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55B" w:rsidRPr="001E759B" w:rsidRDefault="009A0094" w:rsidP="00292459">
      <w:pPr>
        <w:spacing w:line="360" w:lineRule="auto"/>
        <w:rPr>
          <w:b/>
          <w:sz w:val="28"/>
          <w:lang w:eastAsia="zh-TW"/>
        </w:rPr>
      </w:pPr>
      <w:r w:rsidRPr="001E759B">
        <w:rPr>
          <w:rFonts w:hint="eastAsia"/>
          <w:b/>
          <w:sz w:val="28"/>
          <w:lang w:eastAsia="zh-TW"/>
        </w:rPr>
        <w:t>【大鳴大放】人口政策</w:t>
      </w:r>
      <w:r w:rsidRPr="001E759B">
        <w:rPr>
          <w:rFonts w:hint="eastAsia"/>
          <w:b/>
          <w:sz w:val="28"/>
          <w:lang w:eastAsia="zh-TW"/>
        </w:rPr>
        <w:t>(</w:t>
      </w:r>
      <w:r w:rsidRPr="001E759B">
        <w:rPr>
          <w:rFonts w:hint="eastAsia"/>
          <w:b/>
          <w:sz w:val="28"/>
          <w:lang w:eastAsia="zh-TW"/>
        </w:rPr>
        <w:t>二</w:t>
      </w:r>
      <w:r w:rsidRPr="001E759B">
        <w:rPr>
          <w:rFonts w:hint="eastAsia"/>
          <w:b/>
          <w:sz w:val="28"/>
          <w:lang w:eastAsia="zh-TW"/>
        </w:rPr>
        <w:t>)</w:t>
      </w:r>
    </w:p>
    <w:p w:rsidR="009A0094" w:rsidRPr="008F4197" w:rsidRDefault="008F4197" w:rsidP="00292459">
      <w:pPr>
        <w:spacing w:line="360" w:lineRule="auto"/>
        <w:rPr>
          <w:lang w:eastAsia="zh-TW"/>
        </w:rPr>
      </w:pPr>
      <w:r w:rsidRPr="008F4197">
        <w:rPr>
          <w:rFonts w:hint="eastAsia"/>
          <w:lang w:eastAsia="zh-TW"/>
        </w:rPr>
        <w:t>【</w:t>
      </w:r>
      <w:r w:rsidR="00E15645">
        <w:rPr>
          <w:rFonts w:eastAsia="DengXian"/>
          <w:lang w:eastAsia="zh-TW"/>
        </w:rPr>
        <w:t>n</w:t>
      </w:r>
      <w:r w:rsidRPr="008F4197">
        <w:rPr>
          <w:rFonts w:eastAsia="DengXian" w:hint="eastAsia"/>
          <w:lang w:eastAsia="zh-TW"/>
        </w:rPr>
        <w:t>ow</w:t>
      </w:r>
      <w:r w:rsidRPr="008F4197">
        <w:rPr>
          <w:rFonts w:eastAsia="DengXian" w:hint="eastAsia"/>
          <w:lang w:eastAsia="zh-TW"/>
        </w:rPr>
        <w:t>新聞</w:t>
      </w:r>
      <w:r w:rsidR="00E15645">
        <w:rPr>
          <w:rFonts w:eastAsia="DengXian" w:hint="eastAsia"/>
          <w:lang w:eastAsia="zh-TW"/>
        </w:rPr>
        <w:t>台</w:t>
      </w:r>
      <w:r w:rsidRPr="008F4197">
        <w:rPr>
          <w:rFonts w:hint="eastAsia"/>
          <w:lang w:eastAsia="zh-TW"/>
        </w:rPr>
        <w:t>】</w:t>
      </w:r>
      <w:r w:rsidR="00361CE8" w:rsidRPr="00361CE8">
        <w:rPr>
          <w:lang w:eastAsia="zh-TW"/>
        </w:rPr>
        <w:t xml:space="preserve">| </w:t>
      </w:r>
      <w:r w:rsidR="00E15645" w:rsidRPr="00361CE8">
        <w:rPr>
          <w:rFonts w:hint="eastAsia"/>
          <w:lang w:eastAsia="zh-TW"/>
        </w:rPr>
        <w:t>0</w:t>
      </w:r>
      <w:r w:rsidR="00E15645">
        <w:rPr>
          <w:rFonts w:eastAsia="DengXian" w:hint="eastAsia"/>
          <w:lang w:eastAsia="zh-TW"/>
        </w:rPr>
        <w:t xml:space="preserve">8 </w:t>
      </w:r>
      <w:r w:rsidR="00E15645">
        <w:rPr>
          <w:rFonts w:eastAsia="DengXian"/>
          <w:lang w:eastAsia="zh-TW"/>
        </w:rPr>
        <w:t xml:space="preserve">December </w:t>
      </w:r>
      <w:r w:rsidR="009A0094" w:rsidRPr="008F4197">
        <w:rPr>
          <w:rFonts w:hint="eastAsia"/>
          <w:lang w:eastAsia="zh-TW"/>
        </w:rPr>
        <w:t>2015</w:t>
      </w:r>
    </w:p>
    <w:p w:rsidR="009A0094" w:rsidRPr="00292459" w:rsidRDefault="009A0094" w:rsidP="00292459">
      <w:pPr>
        <w:spacing w:line="360" w:lineRule="auto"/>
        <w:rPr>
          <w:lang w:eastAsia="zh-TW"/>
        </w:rPr>
      </w:pPr>
      <w:r w:rsidRPr="00292459">
        <w:rPr>
          <w:rFonts w:hint="eastAsia"/>
          <w:lang w:eastAsia="zh-TW"/>
        </w:rPr>
        <w:t>教育學院亞洲及政策研究學系主任周基利表示，政府研究人口政策，過於側重勞動力市場的變化，而不是改善市民整體生活質素，建議當局要做更全面研究。對於政府推措施，吸引移民海外的港人第二代回港工作，周基利認為，以生活質素而言，香港不夠吸引。</w:t>
      </w:r>
    </w:p>
    <w:p w:rsidR="009A0094" w:rsidRPr="00292459" w:rsidRDefault="009A0094" w:rsidP="00292459">
      <w:pPr>
        <w:spacing w:line="360" w:lineRule="auto"/>
        <w:rPr>
          <w:lang w:eastAsia="zh-TW"/>
        </w:rPr>
      </w:pPr>
      <w:r w:rsidRPr="00292459">
        <w:rPr>
          <w:rFonts w:hint="eastAsia"/>
          <w:lang w:eastAsia="zh-TW"/>
        </w:rPr>
        <w:t>工聯會勞工界立法會議員鄧家彪表示，本港人口漸趨老化，但老人院舍興建速度緩慢，例如一間</w:t>
      </w:r>
      <w:r w:rsidRPr="00292459">
        <w:rPr>
          <w:rFonts w:hint="eastAsia"/>
          <w:lang w:eastAsia="zh-TW"/>
        </w:rPr>
        <w:t>100</w:t>
      </w:r>
      <w:r w:rsidRPr="00292459">
        <w:rPr>
          <w:rFonts w:hint="eastAsia"/>
          <w:lang w:eastAsia="zh-TW"/>
        </w:rPr>
        <w:t>個宿位的院舍，由策劃至落成，往往要十年時間。他建議，政府可同時採取措施，令長者活</w:t>
      </w:r>
      <w:bookmarkStart w:id="0" w:name="_GoBack"/>
      <w:bookmarkEnd w:id="0"/>
      <w:r w:rsidRPr="00292459">
        <w:rPr>
          <w:rFonts w:hint="eastAsia"/>
          <w:lang w:eastAsia="zh-TW"/>
        </w:rPr>
        <w:t>得更健康，便可以推遲入住院舍時間。</w:t>
      </w:r>
    </w:p>
    <w:p w:rsidR="009A0094" w:rsidRPr="00292459" w:rsidRDefault="009A0094" w:rsidP="00292459">
      <w:pPr>
        <w:spacing w:line="360" w:lineRule="auto"/>
        <w:rPr>
          <w:rFonts w:ascii="DengXian" w:eastAsia="DengXian" w:hAnsi="DengXian"/>
        </w:rPr>
      </w:pPr>
      <w:r w:rsidRPr="003F6DE1">
        <w:rPr>
          <w:rFonts w:eastAsia="DengXian" w:cstheme="minorHAnsi"/>
        </w:rPr>
        <w:t xml:space="preserve">Website: </w:t>
      </w:r>
      <w:hyperlink r:id="rId6" w:history="1">
        <w:r w:rsidR="00292459" w:rsidRPr="00292459">
          <w:rPr>
            <w:rStyle w:val="Hyperlink"/>
            <w:rFonts w:ascii="DengXian" w:eastAsia="DengXian" w:hAnsi="DengXian"/>
          </w:rPr>
          <w:t>https://news.now.com/home/local/player?newsId=160681</w:t>
        </w:r>
      </w:hyperlink>
    </w:p>
    <w:p w:rsidR="00292459" w:rsidRDefault="00292459" w:rsidP="00292459">
      <w:pPr>
        <w:spacing w:line="360" w:lineRule="auto"/>
        <w:rPr>
          <w:b/>
          <w:lang w:eastAsia="zh-TW"/>
        </w:rPr>
      </w:pPr>
    </w:p>
    <w:p w:rsidR="009A0094" w:rsidRPr="009A0094" w:rsidRDefault="009A0094" w:rsidP="00292459">
      <w:pPr>
        <w:spacing w:line="360" w:lineRule="auto"/>
        <w:rPr>
          <w:b/>
          <w:lang w:eastAsia="zh-TW"/>
        </w:rPr>
      </w:pPr>
    </w:p>
    <w:sectPr w:rsidR="009A0094" w:rsidRPr="009A009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FDD" w:rsidRDefault="00827FDD" w:rsidP="003F6DE1">
      <w:pPr>
        <w:spacing w:after="0" w:line="240" w:lineRule="auto"/>
      </w:pPr>
      <w:r>
        <w:separator/>
      </w:r>
    </w:p>
  </w:endnote>
  <w:endnote w:type="continuationSeparator" w:id="0">
    <w:p w:rsidR="00827FDD" w:rsidRDefault="00827FDD" w:rsidP="003F6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FDD" w:rsidRDefault="00827FDD" w:rsidP="003F6DE1">
      <w:pPr>
        <w:spacing w:after="0" w:line="240" w:lineRule="auto"/>
      </w:pPr>
      <w:r>
        <w:separator/>
      </w:r>
    </w:p>
  </w:footnote>
  <w:footnote w:type="continuationSeparator" w:id="0">
    <w:p w:rsidR="00827FDD" w:rsidRDefault="00827FDD" w:rsidP="003F6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GwMDQzMjcytzQwMjBS0lEKTi0uzszPAykwrgUAO9xGySwAAAA="/>
  </w:docVars>
  <w:rsids>
    <w:rsidRoot w:val="009A0094"/>
    <w:rsid w:val="001E759B"/>
    <w:rsid w:val="002569EB"/>
    <w:rsid w:val="00292459"/>
    <w:rsid w:val="00361CE8"/>
    <w:rsid w:val="0037755B"/>
    <w:rsid w:val="003F6DE1"/>
    <w:rsid w:val="00510071"/>
    <w:rsid w:val="00827FDD"/>
    <w:rsid w:val="008F4197"/>
    <w:rsid w:val="009A0094"/>
    <w:rsid w:val="00E1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DF6B0E-F1BD-4D30-955E-2E735DC1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245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6D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DE1"/>
  </w:style>
  <w:style w:type="paragraph" w:styleId="Footer">
    <w:name w:val="footer"/>
    <w:basedOn w:val="Normal"/>
    <w:link w:val="FooterChar"/>
    <w:uiPriority w:val="99"/>
    <w:unhideWhenUsed/>
    <w:rsid w:val="003F6D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s.now.com/home/local/player?newsId=16068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Qi [APS]</dc:creator>
  <cp:keywords/>
  <dc:description/>
  <cp:lastModifiedBy>CHENG, Qi [APS]</cp:lastModifiedBy>
  <cp:revision>6</cp:revision>
  <dcterms:created xsi:type="dcterms:W3CDTF">2019-06-13T06:40:00Z</dcterms:created>
  <dcterms:modified xsi:type="dcterms:W3CDTF">2019-06-17T01:56:00Z</dcterms:modified>
</cp:coreProperties>
</file>